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E6" w:rsidRPr="00BC27E6" w:rsidRDefault="00E437E9" w:rsidP="00BC27E6">
      <w:pPr>
        <w:spacing w:after="0" w:line="75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</w:pPr>
      <w:r w:rsidRPr="00BC27E6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>Антитеррористическая безопасность</w:t>
      </w:r>
    </w:p>
    <w:p w:rsidR="00BC27E6" w:rsidRDefault="00E437E9" w:rsidP="00BC27E6">
      <w:pPr>
        <w:spacing w:after="0" w:line="330" w:lineRule="atLeast"/>
        <w:ind w:left="-426"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37E9">
        <w:rPr>
          <w:rFonts w:ascii="Arial" w:eastAsia="Times New Roman" w:hAnsi="Arial" w:cs="Arial"/>
          <w:sz w:val="24"/>
          <w:szCs w:val="24"/>
          <w:lang w:eastAsia="ru-RU"/>
        </w:rPr>
        <w:t>Будьте предельно внимательны к окружающим Вас подозрительным предметам. Не прикасайтесь к ним. О данных предметах</w:t>
      </w:r>
      <w:r w:rsidR="00BC27E6">
        <w:rPr>
          <w:rFonts w:ascii="Arial" w:eastAsia="Times New Roman" w:hAnsi="Arial" w:cs="Arial"/>
          <w:sz w:val="24"/>
          <w:szCs w:val="24"/>
          <w:lang w:eastAsia="ru-RU"/>
        </w:rPr>
        <w:t xml:space="preserve"> сообщите компетентным органам.</w:t>
      </w:r>
    </w:p>
    <w:p w:rsidR="00BC27E6" w:rsidRDefault="00E437E9" w:rsidP="00BC27E6">
      <w:pPr>
        <w:spacing w:after="0" w:line="330" w:lineRule="atLeast"/>
        <w:ind w:left="-426"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37E9">
        <w:rPr>
          <w:rFonts w:ascii="Arial" w:eastAsia="Times New Roman" w:hAnsi="Arial" w:cs="Arial"/>
          <w:sz w:val="24"/>
          <w:szCs w:val="24"/>
          <w:lang w:eastAsia="ru-RU"/>
        </w:rPr>
        <w:t xml:space="preserve">Если Вы обнаружили забытую или бесхозную вещь в общественном транспорте, опросите окружающих людей. Постарайтесь установить, чья она или кто ее оставил. Если хозяин не установлен, немедленно сообщите </w:t>
      </w:r>
      <w:r w:rsidR="00BC27E6">
        <w:rPr>
          <w:rFonts w:ascii="Arial" w:eastAsia="Times New Roman" w:hAnsi="Arial" w:cs="Arial"/>
          <w:sz w:val="24"/>
          <w:szCs w:val="24"/>
          <w:lang w:eastAsia="ru-RU"/>
        </w:rPr>
        <w:t>о находке водителю (машинисту).</w:t>
      </w:r>
      <w:bookmarkStart w:id="0" w:name="_GoBack"/>
      <w:bookmarkEnd w:id="0"/>
    </w:p>
    <w:p w:rsidR="00BC27E6" w:rsidRDefault="00E437E9" w:rsidP="00BC27E6">
      <w:pPr>
        <w:spacing w:after="0" w:line="330" w:lineRule="atLeast"/>
        <w:ind w:left="-426"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37E9">
        <w:rPr>
          <w:rFonts w:ascii="Arial" w:eastAsia="Times New Roman" w:hAnsi="Arial" w:cs="Arial"/>
          <w:sz w:val="24"/>
          <w:szCs w:val="24"/>
          <w:lang w:eastAsia="ru-RU"/>
        </w:rPr>
        <w:t>Если Вы обнаружили подозрительный предмет в подъезде своего дома – опросите соседей, возможно от принадлежит им. Если владелец не установле</w:t>
      </w:r>
      <w:proofErr w:type="gramStart"/>
      <w:r w:rsidRPr="00E437E9">
        <w:rPr>
          <w:rFonts w:ascii="Arial" w:eastAsia="Times New Roman" w:hAnsi="Arial" w:cs="Arial"/>
          <w:sz w:val="24"/>
          <w:szCs w:val="24"/>
          <w:lang w:eastAsia="ru-RU"/>
        </w:rPr>
        <w:t>н-</w:t>
      </w:r>
      <w:proofErr w:type="gramEnd"/>
      <w:r w:rsidRPr="00E437E9">
        <w:rPr>
          <w:rFonts w:ascii="Arial" w:eastAsia="Times New Roman" w:hAnsi="Arial" w:cs="Arial"/>
          <w:sz w:val="24"/>
          <w:szCs w:val="24"/>
          <w:lang w:eastAsia="ru-RU"/>
        </w:rPr>
        <w:t xml:space="preserve"> немедленно сообщите о на</w:t>
      </w:r>
      <w:r w:rsidR="00BC27E6">
        <w:rPr>
          <w:rFonts w:ascii="Arial" w:eastAsia="Times New Roman" w:hAnsi="Arial" w:cs="Arial"/>
          <w:sz w:val="24"/>
          <w:szCs w:val="24"/>
          <w:lang w:eastAsia="ru-RU"/>
        </w:rPr>
        <w:t>ходке в Ваше отделение милиции.</w:t>
      </w:r>
    </w:p>
    <w:p w:rsidR="00BC27E6" w:rsidRDefault="00E437E9" w:rsidP="00BC27E6">
      <w:pPr>
        <w:spacing w:after="0" w:line="330" w:lineRule="atLeast"/>
        <w:ind w:left="-426"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37E9">
        <w:rPr>
          <w:rFonts w:ascii="Arial" w:eastAsia="Times New Roman" w:hAnsi="Arial" w:cs="Arial"/>
          <w:sz w:val="24"/>
          <w:szCs w:val="24"/>
          <w:lang w:eastAsia="ru-RU"/>
        </w:rPr>
        <w:t>Если Вы обнаружили подозрительный предмет в учреждении, немедленно со</w:t>
      </w:r>
      <w:r w:rsidR="00BC27E6">
        <w:rPr>
          <w:rFonts w:ascii="Arial" w:eastAsia="Times New Roman" w:hAnsi="Arial" w:cs="Arial"/>
          <w:sz w:val="24"/>
          <w:szCs w:val="24"/>
          <w:lang w:eastAsia="ru-RU"/>
        </w:rPr>
        <w:t>общите о находке администрации.</w:t>
      </w:r>
    </w:p>
    <w:p w:rsidR="00BC27E6" w:rsidRDefault="00E437E9" w:rsidP="00BC27E6">
      <w:pPr>
        <w:spacing w:after="0" w:line="330" w:lineRule="atLeast"/>
        <w:ind w:left="-426"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37E9">
        <w:rPr>
          <w:rFonts w:ascii="Arial" w:eastAsia="Times New Roman" w:hAnsi="Arial" w:cs="Arial"/>
          <w:sz w:val="24"/>
          <w:szCs w:val="24"/>
          <w:lang w:eastAsia="ru-RU"/>
        </w:rPr>
        <w:t>Во всех перечисленных случаях:</w:t>
      </w:r>
      <w:r w:rsidRPr="00E437E9">
        <w:rPr>
          <w:rFonts w:ascii="Arial" w:eastAsia="Times New Roman" w:hAnsi="Arial" w:cs="Arial"/>
          <w:sz w:val="24"/>
          <w:szCs w:val="24"/>
          <w:lang w:eastAsia="ru-RU"/>
        </w:rPr>
        <w:br/>
        <w:t>• не трогайте, не вскрывайте и не передвигайте находку;</w:t>
      </w:r>
      <w:r w:rsidRPr="00E437E9">
        <w:rPr>
          <w:rFonts w:ascii="Arial" w:eastAsia="Times New Roman" w:hAnsi="Arial" w:cs="Arial"/>
          <w:sz w:val="24"/>
          <w:szCs w:val="24"/>
          <w:lang w:eastAsia="ru-RU"/>
        </w:rPr>
        <w:br/>
        <w:t>• зафиксируйте время обнаружения находки;</w:t>
      </w:r>
      <w:r w:rsidRPr="00E437E9">
        <w:rPr>
          <w:rFonts w:ascii="Arial" w:eastAsia="Times New Roman" w:hAnsi="Arial" w:cs="Arial"/>
          <w:sz w:val="24"/>
          <w:szCs w:val="24"/>
          <w:lang w:eastAsia="ru-RU"/>
        </w:rPr>
        <w:br/>
        <w:t>• сделайте так, чтобы люди отошли как можно дальше от опасной находки;</w:t>
      </w:r>
      <w:r w:rsidRPr="00E437E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• обязательно дождитесь прибытия </w:t>
      </w:r>
      <w:r w:rsidR="00BC27E6">
        <w:rPr>
          <w:rFonts w:ascii="Arial" w:eastAsia="Times New Roman" w:hAnsi="Arial" w:cs="Arial"/>
          <w:sz w:val="24"/>
          <w:szCs w:val="24"/>
          <w:lang w:eastAsia="ru-RU"/>
        </w:rPr>
        <w:t>оперативно-следственной группы.</w:t>
      </w:r>
    </w:p>
    <w:p w:rsidR="00BC27E6" w:rsidRDefault="00E437E9" w:rsidP="00BC27E6">
      <w:pPr>
        <w:spacing w:after="0" w:line="330" w:lineRule="atLeast"/>
        <w:ind w:left="-426"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37E9">
        <w:rPr>
          <w:rFonts w:ascii="Arial" w:eastAsia="Times New Roman" w:hAnsi="Arial" w:cs="Arial"/>
          <w:sz w:val="24"/>
          <w:szCs w:val="24"/>
          <w:lang w:eastAsia="ru-RU"/>
        </w:rPr>
        <w:t>Помните,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  <w:r w:rsidRPr="00E437E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437E9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Объясните детям, что </w:t>
      </w:r>
      <w:proofErr w:type="gramStart"/>
      <w:r w:rsidRPr="00E437E9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предмет, найденный на улице или в подъезде может</w:t>
      </w:r>
      <w:proofErr w:type="gramEnd"/>
      <w:r w:rsidRPr="00E437E9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быть опасен.</w:t>
      </w:r>
    </w:p>
    <w:p w:rsidR="00BC27E6" w:rsidRDefault="00E437E9" w:rsidP="00BC27E6">
      <w:pPr>
        <w:spacing w:after="0" w:line="330" w:lineRule="atLeast"/>
        <w:ind w:left="-426"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37E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Об опасности взрыва можно судить по следующим признакам:</w:t>
      </w:r>
      <w:r w:rsidRPr="00E437E9">
        <w:rPr>
          <w:rFonts w:ascii="Arial" w:eastAsia="Times New Roman" w:hAnsi="Arial" w:cs="Arial"/>
          <w:sz w:val="24"/>
          <w:szCs w:val="24"/>
          <w:lang w:eastAsia="ru-RU"/>
        </w:rPr>
        <w:br/>
        <w:t>• наличие неизвестного свертка или какой-либо детали в машине, на лестнице, в квартире и т.д.;</w:t>
      </w:r>
      <w:r w:rsidRPr="00E437E9">
        <w:rPr>
          <w:rFonts w:ascii="Arial" w:eastAsia="Times New Roman" w:hAnsi="Arial" w:cs="Arial"/>
          <w:sz w:val="24"/>
          <w:szCs w:val="24"/>
          <w:lang w:eastAsia="ru-RU"/>
        </w:rPr>
        <w:br/>
        <w:t>• натянутая проволока, шнур;</w:t>
      </w:r>
      <w:r w:rsidRPr="00E437E9">
        <w:rPr>
          <w:rFonts w:ascii="Arial" w:eastAsia="Times New Roman" w:hAnsi="Arial" w:cs="Arial"/>
          <w:sz w:val="24"/>
          <w:szCs w:val="24"/>
          <w:lang w:eastAsia="ru-RU"/>
        </w:rPr>
        <w:br/>
        <w:t>• провода или изоляционная лента, свисающая из-под машины;</w:t>
      </w:r>
      <w:r w:rsidRPr="00E437E9">
        <w:rPr>
          <w:rFonts w:ascii="Arial" w:eastAsia="Times New Roman" w:hAnsi="Arial" w:cs="Arial"/>
          <w:sz w:val="24"/>
          <w:szCs w:val="24"/>
          <w:lang w:eastAsia="ru-RU"/>
        </w:rPr>
        <w:br/>
        <w:t>• чужая сумка, портфель, коробка, какой-либо предмет, обнаруженный в машине, у двер</w:t>
      </w:r>
      <w:r w:rsidR="00BC27E6">
        <w:rPr>
          <w:rFonts w:ascii="Arial" w:eastAsia="Times New Roman" w:hAnsi="Arial" w:cs="Arial"/>
          <w:sz w:val="24"/>
          <w:szCs w:val="24"/>
          <w:lang w:eastAsia="ru-RU"/>
        </w:rPr>
        <w:t>ей квартиры, в метро, в поезде.</w:t>
      </w:r>
      <w:proofErr w:type="gramEnd"/>
    </w:p>
    <w:p w:rsidR="00BC27E6" w:rsidRDefault="00E437E9" w:rsidP="00BC27E6">
      <w:pPr>
        <w:spacing w:after="0" w:line="330" w:lineRule="atLeast"/>
        <w:ind w:left="-426"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37E9">
        <w:rPr>
          <w:rFonts w:ascii="Arial" w:eastAsia="Times New Roman" w:hAnsi="Arial" w:cs="Arial"/>
          <w:sz w:val="24"/>
          <w:szCs w:val="24"/>
          <w:lang w:eastAsia="ru-RU"/>
        </w:rPr>
        <w:t>Заметив взрывоопасный предмет (самодельное взрывное устройство, гранату, снаряд, бомбу и т.п.), не подходите близко к нему, немедленно сообщите о находке в милицию, не позволяйте случайным людям прикасаться к опасном</w:t>
      </w:r>
      <w:r w:rsidR="00BC27E6">
        <w:rPr>
          <w:rFonts w:ascii="Arial" w:eastAsia="Times New Roman" w:hAnsi="Arial" w:cs="Arial"/>
          <w:sz w:val="24"/>
          <w:szCs w:val="24"/>
          <w:lang w:eastAsia="ru-RU"/>
        </w:rPr>
        <w:t>у предмету и обезвреживать его.</w:t>
      </w:r>
    </w:p>
    <w:p w:rsidR="00BC27E6" w:rsidRDefault="00E437E9" w:rsidP="00BC27E6">
      <w:pPr>
        <w:spacing w:after="0" w:line="330" w:lineRule="atLeast"/>
        <w:ind w:left="-426"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37E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Категорически запрещается</w:t>
      </w:r>
      <w:r w:rsidRPr="00E437E9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E437E9">
        <w:rPr>
          <w:rFonts w:ascii="Arial" w:eastAsia="Times New Roman" w:hAnsi="Arial" w:cs="Arial"/>
          <w:sz w:val="24"/>
          <w:szCs w:val="24"/>
          <w:lang w:eastAsia="ru-RU"/>
        </w:rPr>
        <w:br/>
        <w:t>• пользоваться незнакомыми предметами, найденными на месте работы;</w:t>
      </w:r>
      <w:r w:rsidRPr="00E437E9">
        <w:rPr>
          <w:rFonts w:ascii="Arial" w:eastAsia="Times New Roman" w:hAnsi="Arial" w:cs="Arial"/>
          <w:sz w:val="24"/>
          <w:szCs w:val="24"/>
          <w:lang w:eastAsia="ru-RU"/>
        </w:rPr>
        <w:br/>
        <w:t>• сдвигать с места, перекатывать взрывоопасные предметы по корпусу и взрывателю;</w:t>
      </w:r>
      <w:r w:rsidRPr="00E437E9">
        <w:rPr>
          <w:rFonts w:ascii="Arial" w:eastAsia="Times New Roman" w:hAnsi="Arial" w:cs="Arial"/>
          <w:sz w:val="24"/>
          <w:szCs w:val="24"/>
          <w:lang w:eastAsia="ru-RU"/>
        </w:rPr>
        <w:br/>
        <w:t>• поднимать, переносить, класть в карманы, портфели, сумки и т.п.;</w:t>
      </w:r>
      <w:r w:rsidRPr="00E437E9">
        <w:rPr>
          <w:rFonts w:ascii="Arial" w:eastAsia="Times New Roman" w:hAnsi="Arial" w:cs="Arial"/>
          <w:sz w:val="24"/>
          <w:szCs w:val="24"/>
          <w:lang w:eastAsia="ru-RU"/>
        </w:rPr>
        <w:br/>
        <w:t>• помещать боеприпасы в костер или разводить огонь над ними;</w:t>
      </w:r>
      <w:r w:rsidRPr="00E437E9">
        <w:rPr>
          <w:rFonts w:ascii="Arial" w:eastAsia="Times New Roman" w:hAnsi="Arial" w:cs="Arial"/>
          <w:sz w:val="24"/>
          <w:szCs w:val="24"/>
          <w:lang w:eastAsia="ru-RU"/>
        </w:rPr>
        <w:br/>
        <w:t>• собирать и сдавать боеприпасы с качестве металлолома;</w:t>
      </w:r>
      <w:r w:rsidRPr="00E437E9">
        <w:rPr>
          <w:rFonts w:ascii="Arial" w:eastAsia="Times New Roman" w:hAnsi="Arial" w:cs="Arial"/>
          <w:sz w:val="24"/>
          <w:szCs w:val="24"/>
          <w:lang w:eastAsia="ru-RU"/>
        </w:rPr>
        <w:br/>
        <w:t>• закапывать в землю или бросать их в водоемы;</w:t>
      </w:r>
      <w:proofErr w:type="gramEnd"/>
      <w:r w:rsidRPr="00E437E9">
        <w:rPr>
          <w:rFonts w:ascii="Arial" w:eastAsia="Times New Roman" w:hAnsi="Arial" w:cs="Arial"/>
          <w:sz w:val="24"/>
          <w:szCs w:val="24"/>
          <w:lang w:eastAsia="ru-RU"/>
        </w:rPr>
        <w:br/>
        <w:t>• наступать или наезжать на боеприпасы;</w:t>
      </w:r>
      <w:r w:rsidRPr="00E437E9">
        <w:rPr>
          <w:rFonts w:ascii="Arial" w:eastAsia="Times New Roman" w:hAnsi="Arial" w:cs="Arial"/>
          <w:sz w:val="24"/>
          <w:szCs w:val="24"/>
          <w:lang w:eastAsia="ru-RU"/>
        </w:rPr>
        <w:br/>
        <w:t>• обрывать или тянуть отходящие от предметов проволочки или провода, предпр</w:t>
      </w:r>
      <w:r w:rsidR="00BC27E6">
        <w:rPr>
          <w:rFonts w:ascii="Arial" w:eastAsia="Times New Roman" w:hAnsi="Arial" w:cs="Arial"/>
          <w:sz w:val="24"/>
          <w:szCs w:val="24"/>
          <w:lang w:eastAsia="ru-RU"/>
        </w:rPr>
        <w:t>инимать попытки их обезвредить.</w:t>
      </w:r>
    </w:p>
    <w:p w:rsidR="00E437E9" w:rsidRPr="00E437E9" w:rsidRDefault="00E437E9" w:rsidP="00BC27E6">
      <w:pPr>
        <w:spacing w:after="0" w:line="330" w:lineRule="atLeast"/>
        <w:ind w:left="-426"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437E9">
        <w:rPr>
          <w:rFonts w:ascii="Arial" w:eastAsia="Times New Roman" w:hAnsi="Arial" w:cs="Arial"/>
          <w:sz w:val="24"/>
          <w:szCs w:val="24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sectPr w:rsidR="00E437E9" w:rsidRPr="00E437E9" w:rsidSect="00BC27E6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E9"/>
    <w:rsid w:val="00A02D0E"/>
    <w:rsid w:val="00BC27E6"/>
    <w:rsid w:val="00E4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2018-08-22T03:19:00Z</dcterms:created>
  <dcterms:modified xsi:type="dcterms:W3CDTF">2018-08-23T09:06:00Z</dcterms:modified>
</cp:coreProperties>
</file>